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66" w:rsidRPr="008D566B" w:rsidRDefault="002D1C68" w:rsidP="002D1C68">
      <w:pPr>
        <w:pStyle w:val="Kopfzeile"/>
        <w:tabs>
          <w:tab w:val="clear" w:pos="9072"/>
          <w:tab w:val="left" w:pos="1035"/>
          <w:tab w:val="right" w:pos="9070"/>
        </w:tabs>
        <w:rPr>
          <w:rFonts w:ascii="Arial" w:hAnsi="Arial"/>
          <w:color w:val="808080"/>
          <w:sz w:val="28"/>
        </w:rPr>
      </w:pPr>
      <w:r>
        <w:tab/>
      </w:r>
      <w:r>
        <w:tab/>
      </w:r>
      <w:r>
        <w:tab/>
      </w:r>
      <w:r>
        <w:rPr>
          <w:noProof/>
        </w:rPr>
        <w:drawing>
          <wp:anchor distT="0" distB="0" distL="114300" distR="114300" simplePos="0" relativeHeight="251662848" behindDoc="1" locked="0" layoutInCell="1" allowOverlap="1" wp14:anchorId="0C4E7781" wp14:editId="394B59D1">
            <wp:simplePos x="0" y="0"/>
            <wp:positionH relativeFrom="column">
              <wp:posOffset>4445</wp:posOffset>
            </wp:positionH>
            <wp:positionV relativeFrom="paragraph">
              <wp:posOffset>82550</wp:posOffset>
            </wp:positionV>
            <wp:extent cx="3577590" cy="747395"/>
            <wp:effectExtent l="0" t="0" r="381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577590" cy="747395"/>
                    </a:xfrm>
                    <a:prstGeom prst="rect">
                      <a:avLst/>
                    </a:prstGeom>
                  </pic:spPr>
                </pic:pic>
              </a:graphicData>
            </a:graphic>
            <wp14:sizeRelH relativeFrom="page">
              <wp14:pctWidth>0</wp14:pctWidth>
            </wp14:sizeRelH>
            <wp14:sizeRelV relativeFrom="page">
              <wp14:pctHeight>0</wp14:pctHeight>
            </wp14:sizeRelV>
          </wp:anchor>
        </w:drawing>
      </w:r>
      <w:r w:rsidR="006028D8" w:rsidRPr="008D566B">
        <w:t xml:space="preserve">               </w:t>
      </w:r>
      <w:r w:rsidR="0086375A" w:rsidRPr="003F1801">
        <w:rPr>
          <w:rFonts w:ascii="Arial" w:hAnsi="Arial"/>
          <w:color w:val="808080"/>
          <w:sz w:val="32"/>
        </w:rPr>
        <w:t>Grund- und Oberschule</w:t>
      </w:r>
    </w:p>
    <w:p w:rsidR="003F1801" w:rsidRDefault="006028D8" w:rsidP="003F1801">
      <w:pPr>
        <w:pStyle w:val="Kopfzeile"/>
        <w:tabs>
          <w:tab w:val="clear" w:pos="4536"/>
          <w:tab w:val="clear" w:pos="9072"/>
        </w:tabs>
        <w:jc w:val="right"/>
        <w:rPr>
          <w:rFonts w:ascii="Arial" w:hAnsi="Arial"/>
          <w:color w:val="808080"/>
          <w:sz w:val="18"/>
        </w:rPr>
      </w:pPr>
      <w:r w:rsidRPr="008D566B">
        <w:rPr>
          <w:rFonts w:ascii="Arial" w:hAnsi="Arial"/>
          <w:color w:val="808080"/>
          <w:sz w:val="18"/>
        </w:rPr>
        <w:t xml:space="preserve">               3</w:t>
      </w:r>
      <w:r w:rsidR="00455A89">
        <w:rPr>
          <w:rFonts w:ascii="Arial" w:hAnsi="Arial"/>
          <w:color w:val="808080"/>
          <w:sz w:val="18"/>
        </w:rPr>
        <w:t>1785 Hameln, Pestalozzistraße 1</w:t>
      </w:r>
    </w:p>
    <w:p w:rsidR="003F1801" w:rsidRPr="006C5657" w:rsidRDefault="002A6EC6" w:rsidP="002A6EC6">
      <w:pPr>
        <w:pStyle w:val="Kopfzeile"/>
        <w:tabs>
          <w:tab w:val="clear" w:pos="4536"/>
          <w:tab w:val="clear" w:pos="9072"/>
          <w:tab w:val="left" w:pos="5550"/>
          <w:tab w:val="right" w:pos="9070"/>
        </w:tabs>
        <w:rPr>
          <w:rFonts w:ascii="Arial" w:hAnsi="Arial"/>
          <w:color w:val="808080"/>
          <w:sz w:val="18"/>
          <w:lang w:val="en-US"/>
        </w:rPr>
      </w:pPr>
      <w:r>
        <w:rPr>
          <w:rFonts w:ascii="Arial" w:hAnsi="Arial"/>
          <w:color w:val="808080"/>
          <w:sz w:val="18"/>
        </w:rPr>
        <w:tab/>
        <w:t xml:space="preserve">                           </w:t>
      </w:r>
      <w:r w:rsidR="006028D8" w:rsidRPr="008D566B">
        <w:rPr>
          <w:rFonts w:ascii="Arial" w:hAnsi="Arial"/>
          <w:color w:val="808080"/>
          <w:sz w:val="18"/>
        </w:rPr>
        <w:sym w:font="Wingdings" w:char="F028"/>
      </w:r>
      <w:r w:rsidR="00455A89" w:rsidRPr="006C5657">
        <w:rPr>
          <w:rFonts w:ascii="Arial" w:hAnsi="Arial"/>
          <w:color w:val="808080"/>
          <w:sz w:val="18"/>
          <w:lang w:val="en-US"/>
        </w:rPr>
        <w:t xml:space="preserve"> 05151 – 958142 </w:t>
      </w:r>
      <w:r w:rsidR="006028D8" w:rsidRPr="006C5657">
        <w:rPr>
          <w:rFonts w:ascii="Arial" w:hAnsi="Arial"/>
          <w:color w:val="808080"/>
          <w:sz w:val="18"/>
          <w:lang w:val="en-US"/>
        </w:rPr>
        <w:t xml:space="preserve"> </w:t>
      </w:r>
    </w:p>
    <w:p w:rsidR="003F1801" w:rsidRDefault="00455A89" w:rsidP="003F1801">
      <w:pPr>
        <w:pStyle w:val="Kopfzeile"/>
        <w:tabs>
          <w:tab w:val="clear" w:pos="4536"/>
          <w:tab w:val="clear" w:pos="9072"/>
        </w:tabs>
        <w:jc w:val="right"/>
        <w:rPr>
          <w:rFonts w:ascii="Arial" w:hAnsi="Arial"/>
          <w:color w:val="000000"/>
          <w:sz w:val="18"/>
          <w:lang w:val="en-US"/>
        </w:rPr>
      </w:pPr>
      <w:r w:rsidRPr="006C5657">
        <w:rPr>
          <w:rFonts w:ascii="Arial" w:hAnsi="Arial"/>
          <w:color w:val="808080"/>
          <w:sz w:val="18"/>
          <w:lang w:val="en-US"/>
        </w:rPr>
        <w:t xml:space="preserve">  </w:t>
      </w:r>
      <w:r w:rsidRPr="003F1801">
        <w:rPr>
          <w:rFonts w:ascii="Arial" w:hAnsi="Arial"/>
          <w:color w:val="000000"/>
          <w:sz w:val="18"/>
          <w:lang w:val="en-US"/>
        </w:rPr>
        <w:t xml:space="preserve">Email: </w:t>
      </w:r>
      <w:hyperlink r:id="rId10" w:history="1">
        <w:r w:rsidR="003F1801" w:rsidRPr="00A93E31">
          <w:rPr>
            <w:rStyle w:val="Hyperlink"/>
            <w:rFonts w:ascii="Arial" w:hAnsi="Arial"/>
            <w:sz w:val="18"/>
            <w:lang w:val="en-US"/>
          </w:rPr>
          <w:t>pestalozzi-schule@hameln.de</w:t>
        </w:r>
      </w:hyperlink>
    </w:p>
    <w:p w:rsidR="00254C66" w:rsidRPr="00960C6F" w:rsidRDefault="00282E67" w:rsidP="003F1801">
      <w:pPr>
        <w:pStyle w:val="Kopfzeile"/>
        <w:tabs>
          <w:tab w:val="clear" w:pos="4536"/>
          <w:tab w:val="clear" w:pos="9072"/>
        </w:tabs>
        <w:jc w:val="right"/>
        <w:rPr>
          <w:rFonts w:ascii="Arial" w:hAnsi="Arial"/>
          <w:color w:val="808080"/>
          <w:sz w:val="18"/>
        </w:rPr>
      </w:pPr>
      <w:hyperlink r:id="rId11" w:history="1">
        <w:r w:rsidR="0015455D" w:rsidRPr="00715C80">
          <w:rPr>
            <w:rStyle w:val="Hyperlink"/>
            <w:rFonts w:ascii="Arial" w:hAnsi="Arial"/>
            <w:sz w:val="18"/>
          </w:rPr>
          <w:t>www.pestalozzi-schule-hameln.de</w:t>
        </w:r>
      </w:hyperlink>
      <w:r w:rsidR="006028D8" w:rsidRPr="00960C6F">
        <w:rPr>
          <w:rFonts w:ascii="Arial" w:hAnsi="Arial"/>
          <w:color w:val="808080"/>
          <w:sz w:val="18"/>
        </w:rPr>
        <w:t xml:space="preserve">      </w:t>
      </w:r>
      <w:r w:rsidR="00455A89" w:rsidRPr="00960C6F">
        <w:rPr>
          <w:rFonts w:ascii="Arial" w:hAnsi="Arial"/>
          <w:color w:val="808080"/>
          <w:sz w:val="18"/>
        </w:rPr>
        <w:t xml:space="preserve">               </w:t>
      </w:r>
    </w:p>
    <w:p w:rsidR="00254C66" w:rsidRPr="00960C6F" w:rsidRDefault="00254C66">
      <w:pPr>
        <w:framePr w:hSpace="141" w:wrap="around" w:vAnchor="text" w:hAnchor="page" w:x="1336" w:y="-1685"/>
      </w:pPr>
    </w:p>
    <w:p w:rsidR="008E782B" w:rsidRPr="00960C6F" w:rsidRDefault="008E782B" w:rsidP="008E782B">
      <w:pPr>
        <w:pStyle w:val="Kopfzeile"/>
        <w:rPr>
          <w:rFonts w:ascii="Comic Sans MS" w:hAnsi="Comic Sans MS" w:cs="Arial"/>
          <w:iCs/>
          <w:sz w:val="12"/>
          <w:szCs w:val="28"/>
        </w:rPr>
      </w:pPr>
    </w:p>
    <w:p w:rsidR="005B34BA" w:rsidRPr="00960C6F" w:rsidRDefault="005B34BA" w:rsidP="008E782B">
      <w:pPr>
        <w:pStyle w:val="Kopfzeile"/>
        <w:rPr>
          <w:rFonts w:ascii="Arial" w:hAnsi="Arial"/>
          <w:b/>
          <w:bCs/>
          <w:sz w:val="28"/>
        </w:rPr>
      </w:pPr>
    </w:p>
    <w:p w:rsidR="008E782B" w:rsidRPr="008E782B" w:rsidRDefault="00C9731D" w:rsidP="008E782B">
      <w:pPr>
        <w:pStyle w:val="Kopfzeile"/>
        <w:rPr>
          <w:rFonts w:ascii="Arial" w:hAnsi="Arial"/>
          <w:sz w:val="44"/>
        </w:rPr>
      </w:pPr>
      <w:r>
        <w:rPr>
          <w:rFonts w:ascii="Arial" w:hAnsi="Arial"/>
          <w:b/>
          <w:bCs/>
          <w:sz w:val="44"/>
        </w:rPr>
        <w:t>Ganztagsangebot im Grundschulbereich</w:t>
      </w:r>
      <w:r w:rsidR="008554FF">
        <w:rPr>
          <w:rFonts w:ascii="Arial" w:hAnsi="Arial"/>
          <w:b/>
          <w:bCs/>
          <w:sz w:val="44"/>
        </w:rPr>
        <w:t xml:space="preserve"> </w:t>
      </w:r>
    </w:p>
    <w:p w:rsidR="008E782B" w:rsidRPr="008E782B" w:rsidRDefault="008E782B" w:rsidP="008E782B">
      <w:pPr>
        <w:pStyle w:val="Kopfzeile"/>
        <w:rPr>
          <w:rFonts w:ascii="Arial" w:hAnsi="Arial"/>
          <w:sz w:val="28"/>
        </w:rPr>
      </w:pPr>
    </w:p>
    <w:p w:rsidR="00FB30D8" w:rsidRPr="00B9083C" w:rsidRDefault="00163B68" w:rsidP="00097F0B">
      <w:pPr>
        <w:pStyle w:val="Kopfzeile"/>
        <w:tabs>
          <w:tab w:val="clear" w:pos="4536"/>
          <w:tab w:val="clear" w:pos="9072"/>
        </w:tabs>
        <w:jc w:val="both"/>
        <w:rPr>
          <w:rFonts w:ascii="Arial" w:hAnsi="Arial"/>
          <w:b/>
          <w:bCs/>
          <w:sz w:val="22"/>
          <w:szCs w:val="22"/>
        </w:rPr>
      </w:pPr>
      <w:r w:rsidRPr="00B9083C">
        <w:rPr>
          <w:rFonts w:ascii="Arial" w:hAnsi="Arial"/>
          <w:b/>
          <w:bCs/>
          <w:sz w:val="22"/>
          <w:szCs w:val="22"/>
        </w:rPr>
        <w:t>Liebe Eltern</w:t>
      </w:r>
      <w:r w:rsidR="00B9083C" w:rsidRPr="00B9083C">
        <w:rPr>
          <w:rFonts w:ascii="Arial" w:hAnsi="Arial"/>
          <w:b/>
          <w:bCs/>
          <w:sz w:val="22"/>
          <w:szCs w:val="22"/>
        </w:rPr>
        <w:t xml:space="preserve"> der Pes</w:t>
      </w:r>
      <w:r w:rsidR="00B9083C">
        <w:rPr>
          <w:rFonts w:ascii="Arial" w:hAnsi="Arial"/>
          <w:b/>
          <w:bCs/>
          <w:sz w:val="22"/>
          <w:szCs w:val="22"/>
        </w:rPr>
        <w:t>ta</w:t>
      </w:r>
      <w:r w:rsidR="00B9083C" w:rsidRPr="00B9083C">
        <w:rPr>
          <w:rFonts w:ascii="Arial" w:hAnsi="Arial"/>
          <w:b/>
          <w:bCs/>
          <w:sz w:val="22"/>
          <w:szCs w:val="22"/>
        </w:rPr>
        <w:t>lozzi-Schule</w:t>
      </w:r>
      <w:r w:rsidRPr="00B9083C">
        <w:rPr>
          <w:rFonts w:ascii="Arial" w:hAnsi="Arial"/>
          <w:b/>
          <w:bCs/>
          <w:sz w:val="22"/>
          <w:szCs w:val="22"/>
        </w:rPr>
        <w:t>,</w:t>
      </w:r>
    </w:p>
    <w:p w:rsidR="008554FF" w:rsidRPr="00F8183C" w:rsidRDefault="00163B68" w:rsidP="00097F0B">
      <w:pPr>
        <w:pStyle w:val="Kopfzeile"/>
        <w:tabs>
          <w:tab w:val="clear" w:pos="4536"/>
          <w:tab w:val="clear" w:pos="9072"/>
        </w:tabs>
        <w:jc w:val="both"/>
        <w:rPr>
          <w:rFonts w:ascii="Arial" w:hAnsi="Arial"/>
          <w:bCs/>
          <w:szCs w:val="22"/>
        </w:rPr>
      </w:pPr>
      <w:r w:rsidRPr="00F8183C">
        <w:rPr>
          <w:rFonts w:ascii="Arial" w:hAnsi="Arial"/>
          <w:bCs/>
          <w:szCs w:val="22"/>
        </w:rPr>
        <w:t>Bedürfnisse von Familien ändern sich. In den Kindertagesstätten sind die Öffnungszeiten in den letzten Jahren kontinuierlich ausgeweitet worden. Beim Wechsel in die Grundschule stehen viele Familien vor einem Betreuungsproblem; denn die verlässliche Grundschule endet mittags.</w:t>
      </w:r>
      <w:r w:rsidR="008554FF" w:rsidRPr="00F8183C">
        <w:rPr>
          <w:rFonts w:ascii="Arial" w:hAnsi="Arial"/>
          <w:bCs/>
          <w:szCs w:val="22"/>
        </w:rPr>
        <w:t xml:space="preserve"> </w:t>
      </w:r>
      <w:r w:rsidR="006C5657">
        <w:rPr>
          <w:rFonts w:ascii="Arial" w:hAnsi="Arial"/>
          <w:bCs/>
          <w:szCs w:val="22"/>
        </w:rPr>
        <w:t xml:space="preserve">Deshalb haben die Stadt Hameln, die Klütschule und die Pestalozzi-Schule </w:t>
      </w:r>
      <w:r w:rsidR="007E2B13">
        <w:rPr>
          <w:rFonts w:ascii="Arial" w:hAnsi="Arial"/>
          <w:bCs/>
          <w:szCs w:val="22"/>
        </w:rPr>
        <w:t xml:space="preserve">gemeinsam </w:t>
      </w:r>
      <w:r w:rsidR="006C5657">
        <w:rPr>
          <w:rFonts w:ascii="Arial" w:hAnsi="Arial"/>
          <w:bCs/>
          <w:szCs w:val="22"/>
        </w:rPr>
        <w:t>ein umfasse</w:t>
      </w:r>
      <w:r w:rsidR="00CE1BF5">
        <w:rPr>
          <w:rFonts w:ascii="Arial" w:hAnsi="Arial"/>
          <w:bCs/>
          <w:szCs w:val="22"/>
        </w:rPr>
        <w:t>ndes Ganztagsangebot entwickelt, das mittlerwei</w:t>
      </w:r>
      <w:r w:rsidR="00285897">
        <w:rPr>
          <w:rFonts w:ascii="Arial" w:hAnsi="Arial"/>
          <w:bCs/>
          <w:szCs w:val="22"/>
        </w:rPr>
        <w:t xml:space="preserve">le auch auf die Papenschule, </w:t>
      </w:r>
      <w:r w:rsidR="00CE1BF5">
        <w:rPr>
          <w:rFonts w:ascii="Arial" w:hAnsi="Arial"/>
          <w:bCs/>
          <w:szCs w:val="22"/>
        </w:rPr>
        <w:t>die Wilhelm-Raabe-Schule</w:t>
      </w:r>
      <w:r w:rsidR="00AB4425">
        <w:rPr>
          <w:rFonts w:ascii="Arial" w:hAnsi="Arial"/>
          <w:bCs/>
          <w:szCs w:val="22"/>
        </w:rPr>
        <w:t>,</w:t>
      </w:r>
      <w:r w:rsidR="00CE1BF5">
        <w:rPr>
          <w:rFonts w:ascii="Arial" w:hAnsi="Arial"/>
          <w:bCs/>
          <w:szCs w:val="22"/>
        </w:rPr>
        <w:t xml:space="preserve"> </w:t>
      </w:r>
      <w:r w:rsidR="00285897">
        <w:rPr>
          <w:rFonts w:ascii="Arial" w:hAnsi="Arial"/>
          <w:bCs/>
          <w:szCs w:val="22"/>
        </w:rPr>
        <w:t xml:space="preserve">die Schule am Mainbach </w:t>
      </w:r>
      <w:r w:rsidR="00AB4425">
        <w:rPr>
          <w:rFonts w:ascii="Arial" w:hAnsi="Arial"/>
          <w:bCs/>
          <w:szCs w:val="22"/>
        </w:rPr>
        <w:t xml:space="preserve">und die Grundschule Hohes Feld </w:t>
      </w:r>
      <w:r w:rsidR="00CE1BF5">
        <w:rPr>
          <w:rFonts w:ascii="Arial" w:hAnsi="Arial"/>
          <w:bCs/>
          <w:szCs w:val="22"/>
        </w:rPr>
        <w:t>ausgeweitet worden ist.</w:t>
      </w:r>
    </w:p>
    <w:p w:rsidR="005B34BA" w:rsidRPr="00F8183C" w:rsidRDefault="005B34BA" w:rsidP="00097F0B">
      <w:pPr>
        <w:pStyle w:val="Kopfzeile"/>
        <w:tabs>
          <w:tab w:val="clear" w:pos="4536"/>
          <w:tab w:val="clear" w:pos="9072"/>
        </w:tabs>
        <w:jc w:val="both"/>
        <w:rPr>
          <w:rFonts w:ascii="Arial" w:hAnsi="Arial"/>
          <w:bCs/>
          <w:szCs w:val="22"/>
        </w:rPr>
      </w:pPr>
    </w:p>
    <w:p w:rsidR="00163B68" w:rsidRPr="00F8183C" w:rsidRDefault="00FD323C" w:rsidP="00097F0B">
      <w:pPr>
        <w:pStyle w:val="Kopfzeile"/>
        <w:tabs>
          <w:tab w:val="clear" w:pos="4536"/>
          <w:tab w:val="clear" w:pos="9072"/>
        </w:tabs>
        <w:jc w:val="both"/>
        <w:rPr>
          <w:rFonts w:ascii="Arial" w:hAnsi="Arial"/>
          <w:bCs/>
          <w:szCs w:val="22"/>
        </w:rPr>
      </w:pPr>
      <w:r>
        <w:rPr>
          <w:rFonts w:ascii="Arial" w:hAnsi="Arial"/>
          <w:bCs/>
          <w:szCs w:val="22"/>
        </w:rPr>
        <w:t>Der Ganztag</w:t>
      </w:r>
      <w:r w:rsidR="008554FF" w:rsidRPr="00F8183C">
        <w:rPr>
          <w:rFonts w:ascii="Arial" w:hAnsi="Arial"/>
          <w:bCs/>
          <w:szCs w:val="22"/>
        </w:rPr>
        <w:t xml:space="preserve"> der Pestalozzi-Schule bietet Ihnen </w:t>
      </w:r>
      <w:r w:rsidR="007E2B13">
        <w:rPr>
          <w:rFonts w:ascii="Arial" w:hAnsi="Arial"/>
          <w:bCs/>
          <w:szCs w:val="22"/>
        </w:rPr>
        <w:t>ein</w:t>
      </w:r>
      <w:r w:rsidR="008554FF" w:rsidRPr="00F8183C">
        <w:rPr>
          <w:rFonts w:ascii="Arial" w:hAnsi="Arial"/>
          <w:bCs/>
          <w:szCs w:val="22"/>
        </w:rPr>
        <w:t xml:space="preserve"> verlässliche</w:t>
      </w:r>
      <w:r w:rsidR="007E2B13">
        <w:rPr>
          <w:rFonts w:ascii="Arial" w:hAnsi="Arial"/>
          <w:bCs/>
          <w:szCs w:val="22"/>
        </w:rPr>
        <w:t>s</w:t>
      </w:r>
      <w:r w:rsidR="008554FF" w:rsidRPr="00F8183C">
        <w:rPr>
          <w:rFonts w:ascii="Arial" w:hAnsi="Arial"/>
          <w:bCs/>
          <w:szCs w:val="22"/>
        </w:rPr>
        <w:t xml:space="preserve">, </w:t>
      </w:r>
      <w:r w:rsidR="00B47A7C" w:rsidRPr="00F8183C">
        <w:rPr>
          <w:rFonts w:ascii="Arial" w:hAnsi="Arial"/>
          <w:bCs/>
          <w:szCs w:val="22"/>
        </w:rPr>
        <w:t>pädagogisch fundierte</w:t>
      </w:r>
      <w:r w:rsidR="007E2B13">
        <w:rPr>
          <w:rFonts w:ascii="Arial" w:hAnsi="Arial"/>
          <w:bCs/>
          <w:szCs w:val="22"/>
        </w:rPr>
        <w:t>s</w:t>
      </w:r>
      <w:r w:rsidR="00B47A7C" w:rsidRPr="00F8183C">
        <w:rPr>
          <w:rFonts w:ascii="Arial" w:hAnsi="Arial"/>
          <w:bCs/>
          <w:szCs w:val="22"/>
        </w:rPr>
        <w:t xml:space="preserve"> und </w:t>
      </w:r>
      <w:r w:rsidR="008554FF" w:rsidRPr="00F8183C">
        <w:rPr>
          <w:rFonts w:ascii="Arial" w:hAnsi="Arial"/>
          <w:bCs/>
          <w:szCs w:val="22"/>
        </w:rPr>
        <w:t>an den Bedürfnissen der Kinder und Eltern orientierte</w:t>
      </w:r>
      <w:r>
        <w:rPr>
          <w:rFonts w:ascii="Arial" w:hAnsi="Arial"/>
          <w:bCs/>
          <w:szCs w:val="22"/>
        </w:rPr>
        <w:t>s</w:t>
      </w:r>
      <w:r w:rsidR="008554FF" w:rsidRPr="00F8183C">
        <w:rPr>
          <w:rFonts w:ascii="Arial" w:hAnsi="Arial"/>
          <w:bCs/>
          <w:szCs w:val="22"/>
        </w:rPr>
        <w:t xml:space="preserve"> </w:t>
      </w:r>
      <w:r>
        <w:rPr>
          <w:rFonts w:ascii="Arial" w:hAnsi="Arial"/>
          <w:bCs/>
          <w:szCs w:val="22"/>
        </w:rPr>
        <w:t>Angebot</w:t>
      </w:r>
      <w:r w:rsidR="008554FF" w:rsidRPr="00F8183C">
        <w:rPr>
          <w:rFonts w:ascii="Arial" w:hAnsi="Arial"/>
          <w:bCs/>
          <w:szCs w:val="22"/>
        </w:rPr>
        <w:t>.</w:t>
      </w:r>
    </w:p>
    <w:p w:rsidR="00163B68" w:rsidRPr="00F8183C" w:rsidRDefault="00163B68" w:rsidP="00097F0B">
      <w:pPr>
        <w:pStyle w:val="Kopfzeile"/>
        <w:tabs>
          <w:tab w:val="clear" w:pos="4536"/>
          <w:tab w:val="clear" w:pos="9072"/>
        </w:tabs>
        <w:jc w:val="both"/>
        <w:rPr>
          <w:rFonts w:ascii="Arial" w:hAnsi="Arial"/>
          <w:bCs/>
          <w:szCs w:val="22"/>
        </w:rPr>
      </w:pPr>
    </w:p>
    <w:p w:rsidR="00163B68" w:rsidRPr="00F8183C" w:rsidRDefault="006E2A76" w:rsidP="00097F0B">
      <w:pPr>
        <w:pStyle w:val="Kopfzeile"/>
        <w:tabs>
          <w:tab w:val="clear" w:pos="4536"/>
          <w:tab w:val="clear" w:pos="9072"/>
        </w:tabs>
        <w:jc w:val="both"/>
        <w:rPr>
          <w:rFonts w:ascii="Arial" w:hAnsi="Arial"/>
          <w:bCs/>
          <w:szCs w:val="22"/>
        </w:rPr>
      </w:pPr>
      <w:r w:rsidRPr="00F8183C">
        <w:rPr>
          <w:rFonts w:ascii="Arial" w:hAnsi="Arial"/>
          <w:bCs/>
          <w:szCs w:val="22"/>
        </w:rPr>
        <w:t>W</w:t>
      </w:r>
      <w:r w:rsidR="00A32ECC" w:rsidRPr="00F8183C">
        <w:rPr>
          <w:rFonts w:ascii="Arial" w:hAnsi="Arial"/>
          <w:bCs/>
          <w:szCs w:val="22"/>
        </w:rPr>
        <w:t>esentliche</w:t>
      </w:r>
      <w:r w:rsidR="00163B68" w:rsidRPr="00F8183C">
        <w:rPr>
          <w:rFonts w:ascii="Arial" w:hAnsi="Arial"/>
          <w:bCs/>
          <w:szCs w:val="22"/>
        </w:rPr>
        <w:t xml:space="preserve"> Eckpunkte des Ganztagskonzeptes</w:t>
      </w:r>
      <w:r w:rsidRPr="00F8183C">
        <w:rPr>
          <w:rFonts w:ascii="Arial" w:hAnsi="Arial"/>
          <w:bCs/>
          <w:szCs w:val="22"/>
        </w:rPr>
        <w:t xml:space="preserve"> sind</w:t>
      </w:r>
      <w:r w:rsidR="00163B68" w:rsidRPr="00F8183C">
        <w:rPr>
          <w:rFonts w:ascii="Arial" w:hAnsi="Arial"/>
          <w:bCs/>
          <w:szCs w:val="22"/>
        </w:rPr>
        <w:t>:</w:t>
      </w:r>
    </w:p>
    <w:p w:rsidR="00163B68" w:rsidRPr="00F8183C" w:rsidRDefault="00163B68" w:rsidP="00097F0B">
      <w:pPr>
        <w:pStyle w:val="Kopfzeile"/>
        <w:tabs>
          <w:tab w:val="clear" w:pos="4536"/>
          <w:tab w:val="clear" w:pos="9072"/>
        </w:tabs>
        <w:jc w:val="both"/>
        <w:rPr>
          <w:rFonts w:ascii="Arial" w:hAnsi="Arial"/>
          <w:bCs/>
          <w:sz w:val="8"/>
          <w:szCs w:val="22"/>
        </w:rPr>
      </w:pPr>
    </w:p>
    <w:p w:rsidR="00163B68" w:rsidRPr="00F8183C" w:rsidRDefault="00163B68" w:rsidP="00163B68">
      <w:pPr>
        <w:pStyle w:val="Kopfzeile"/>
        <w:numPr>
          <w:ilvl w:val="0"/>
          <w:numId w:val="10"/>
        </w:numPr>
        <w:tabs>
          <w:tab w:val="clear" w:pos="4536"/>
          <w:tab w:val="clear" w:pos="9072"/>
        </w:tabs>
        <w:jc w:val="both"/>
        <w:rPr>
          <w:rFonts w:ascii="Arial" w:hAnsi="Arial"/>
          <w:szCs w:val="22"/>
        </w:rPr>
      </w:pPr>
      <w:r w:rsidRPr="00F8183C">
        <w:rPr>
          <w:rFonts w:ascii="Arial" w:hAnsi="Arial"/>
          <w:bCs/>
          <w:szCs w:val="22"/>
        </w:rPr>
        <w:t>Die Teilnahme am</w:t>
      </w:r>
      <w:r w:rsidR="0004173B" w:rsidRPr="00F8183C">
        <w:rPr>
          <w:rFonts w:ascii="Arial" w:hAnsi="Arial"/>
          <w:bCs/>
          <w:szCs w:val="22"/>
        </w:rPr>
        <w:t xml:space="preserve"> Ganztagsangebot ist freiwillig und kostenlos.</w:t>
      </w:r>
    </w:p>
    <w:p w:rsidR="00163B68" w:rsidRPr="00F8183C" w:rsidRDefault="0004173B" w:rsidP="005B34BA">
      <w:pPr>
        <w:pStyle w:val="Kopfzeile"/>
        <w:numPr>
          <w:ilvl w:val="0"/>
          <w:numId w:val="10"/>
        </w:numPr>
        <w:jc w:val="both"/>
        <w:rPr>
          <w:rFonts w:ascii="Arial" w:hAnsi="Arial"/>
          <w:szCs w:val="22"/>
        </w:rPr>
      </w:pPr>
      <w:r w:rsidRPr="00F8183C">
        <w:rPr>
          <w:rFonts w:ascii="Arial" w:hAnsi="Arial"/>
          <w:szCs w:val="22"/>
        </w:rPr>
        <w:t xml:space="preserve">Das Angebot gilt </w:t>
      </w:r>
      <w:r w:rsidR="00163B68" w:rsidRPr="00F8183C">
        <w:rPr>
          <w:rFonts w:ascii="Arial" w:hAnsi="Arial"/>
          <w:szCs w:val="22"/>
        </w:rPr>
        <w:t>von Montag bis Freita</w:t>
      </w:r>
      <w:r w:rsidR="003A613D">
        <w:rPr>
          <w:rFonts w:ascii="Arial" w:hAnsi="Arial"/>
          <w:szCs w:val="22"/>
        </w:rPr>
        <w:t>g in der Zeit von 12.</w:t>
      </w:r>
      <w:r w:rsidR="00861A99">
        <w:rPr>
          <w:rFonts w:ascii="Arial" w:hAnsi="Arial"/>
          <w:szCs w:val="22"/>
        </w:rPr>
        <w:t>45</w:t>
      </w:r>
      <w:r w:rsidR="006E2A76" w:rsidRPr="00F8183C">
        <w:rPr>
          <w:rFonts w:ascii="Arial" w:hAnsi="Arial"/>
          <w:szCs w:val="22"/>
        </w:rPr>
        <w:t xml:space="preserve"> bis 15.3</w:t>
      </w:r>
      <w:r w:rsidRPr="00F8183C">
        <w:rPr>
          <w:rFonts w:ascii="Arial" w:hAnsi="Arial"/>
          <w:szCs w:val="22"/>
        </w:rPr>
        <w:t>0 Uhr.</w:t>
      </w:r>
      <w:r w:rsidR="005B34BA" w:rsidRPr="00F8183C">
        <w:rPr>
          <w:rFonts w:ascii="Arial" w:hAnsi="Arial"/>
        </w:rPr>
        <w:t xml:space="preserve"> </w:t>
      </w:r>
      <w:r w:rsidR="005B34BA" w:rsidRPr="00F8183C">
        <w:rPr>
          <w:rFonts w:ascii="Arial" w:hAnsi="Arial"/>
          <w:szCs w:val="22"/>
        </w:rPr>
        <w:t>Eine Abholung zu einem früheren Zeitpunk</w:t>
      </w:r>
      <w:r w:rsidR="006C5657">
        <w:rPr>
          <w:rFonts w:ascii="Arial" w:hAnsi="Arial"/>
          <w:szCs w:val="22"/>
        </w:rPr>
        <w:t xml:space="preserve">t ist nur in Ausnahmefällen und </w:t>
      </w:r>
      <w:r w:rsidR="00282E67">
        <w:rPr>
          <w:rFonts w:ascii="Arial" w:hAnsi="Arial"/>
          <w:szCs w:val="22"/>
        </w:rPr>
        <w:t>in Absprache über das</w:t>
      </w:r>
      <w:r w:rsidR="006C5657">
        <w:rPr>
          <w:rFonts w:ascii="Arial" w:hAnsi="Arial"/>
          <w:szCs w:val="22"/>
        </w:rPr>
        <w:t xml:space="preserve"> Sekretariat </w:t>
      </w:r>
      <w:r w:rsidR="005B34BA" w:rsidRPr="00F8183C">
        <w:rPr>
          <w:rFonts w:ascii="Arial" w:hAnsi="Arial"/>
          <w:szCs w:val="22"/>
        </w:rPr>
        <w:t xml:space="preserve">möglich. </w:t>
      </w:r>
    </w:p>
    <w:p w:rsidR="0004173B" w:rsidRPr="00F8183C" w:rsidRDefault="0004173B" w:rsidP="0004173B">
      <w:pPr>
        <w:pStyle w:val="Kopfzeile"/>
        <w:numPr>
          <w:ilvl w:val="0"/>
          <w:numId w:val="10"/>
        </w:numPr>
        <w:tabs>
          <w:tab w:val="clear" w:pos="4536"/>
          <w:tab w:val="clear" w:pos="9072"/>
        </w:tabs>
        <w:jc w:val="both"/>
        <w:rPr>
          <w:rFonts w:ascii="Arial" w:hAnsi="Arial"/>
          <w:szCs w:val="22"/>
        </w:rPr>
      </w:pPr>
      <w:r w:rsidRPr="00F8183C">
        <w:rPr>
          <w:rFonts w:ascii="Arial" w:hAnsi="Arial"/>
          <w:szCs w:val="22"/>
        </w:rPr>
        <w:t>Die Anmeldung erfolgt verbindlich für ein Schuljahr und umfasst 3, 4 oder 5 Tage pro Woche.</w:t>
      </w:r>
    </w:p>
    <w:p w:rsidR="00163B68" w:rsidRPr="00F8183C" w:rsidRDefault="0004173B" w:rsidP="00163B68">
      <w:pPr>
        <w:pStyle w:val="Kopfzeile"/>
        <w:numPr>
          <w:ilvl w:val="0"/>
          <w:numId w:val="10"/>
        </w:numPr>
        <w:tabs>
          <w:tab w:val="clear" w:pos="4536"/>
          <w:tab w:val="clear" w:pos="9072"/>
        </w:tabs>
        <w:jc w:val="both"/>
        <w:rPr>
          <w:rFonts w:ascii="Arial" w:hAnsi="Arial"/>
          <w:szCs w:val="22"/>
        </w:rPr>
      </w:pPr>
      <w:r w:rsidRPr="00F8183C">
        <w:rPr>
          <w:rFonts w:ascii="Arial" w:hAnsi="Arial"/>
          <w:szCs w:val="22"/>
        </w:rPr>
        <w:t xml:space="preserve">In den </w:t>
      </w:r>
      <w:r w:rsidR="00282E67">
        <w:rPr>
          <w:rFonts w:ascii="Arial" w:hAnsi="Arial"/>
          <w:szCs w:val="22"/>
        </w:rPr>
        <w:t>Ferien findet kein Angebot statt.</w:t>
      </w:r>
    </w:p>
    <w:p w:rsidR="00163B68" w:rsidRPr="00F8183C" w:rsidRDefault="00163B68" w:rsidP="00163B68">
      <w:pPr>
        <w:pStyle w:val="Kopfzeile"/>
        <w:numPr>
          <w:ilvl w:val="0"/>
          <w:numId w:val="10"/>
        </w:numPr>
        <w:tabs>
          <w:tab w:val="clear" w:pos="4536"/>
          <w:tab w:val="clear" w:pos="9072"/>
        </w:tabs>
        <w:jc w:val="both"/>
        <w:rPr>
          <w:rFonts w:ascii="Arial" w:hAnsi="Arial"/>
          <w:szCs w:val="22"/>
        </w:rPr>
      </w:pPr>
      <w:r w:rsidRPr="00F8183C">
        <w:rPr>
          <w:rFonts w:ascii="Arial" w:hAnsi="Arial"/>
          <w:szCs w:val="22"/>
        </w:rPr>
        <w:t>Je 2</w:t>
      </w:r>
      <w:r w:rsidR="00282E67">
        <w:rPr>
          <w:rFonts w:ascii="Arial" w:hAnsi="Arial"/>
          <w:szCs w:val="22"/>
        </w:rPr>
        <w:t>5</w:t>
      </w:r>
      <w:r w:rsidRPr="00F8183C">
        <w:rPr>
          <w:rFonts w:ascii="Arial" w:hAnsi="Arial"/>
          <w:szCs w:val="22"/>
        </w:rPr>
        <w:t xml:space="preserve"> Kinder bilden eine Stammgruppe, die von einer </w:t>
      </w:r>
      <w:proofErr w:type="spellStart"/>
      <w:r w:rsidR="00285897">
        <w:rPr>
          <w:rFonts w:ascii="Arial" w:hAnsi="Arial"/>
          <w:szCs w:val="22"/>
        </w:rPr>
        <w:t>GruppenleiterIn</w:t>
      </w:r>
      <w:proofErr w:type="spellEnd"/>
      <w:r w:rsidR="00285897">
        <w:rPr>
          <w:rFonts w:ascii="Arial" w:hAnsi="Arial"/>
          <w:szCs w:val="22"/>
        </w:rPr>
        <w:t xml:space="preserve"> </w:t>
      </w:r>
      <w:r w:rsidRPr="00F8183C">
        <w:rPr>
          <w:rFonts w:ascii="Arial" w:hAnsi="Arial"/>
          <w:szCs w:val="22"/>
        </w:rPr>
        <w:t>geleitet wird.</w:t>
      </w:r>
    </w:p>
    <w:p w:rsidR="0004173B" w:rsidRPr="00F8183C" w:rsidRDefault="0004173B" w:rsidP="006E2A76">
      <w:pPr>
        <w:pStyle w:val="Kopfzeile"/>
        <w:numPr>
          <w:ilvl w:val="0"/>
          <w:numId w:val="10"/>
        </w:numPr>
        <w:tabs>
          <w:tab w:val="clear" w:pos="4536"/>
          <w:tab w:val="clear" w:pos="9072"/>
        </w:tabs>
        <w:jc w:val="both"/>
        <w:rPr>
          <w:rFonts w:ascii="Arial" w:hAnsi="Arial"/>
          <w:szCs w:val="22"/>
        </w:rPr>
      </w:pPr>
      <w:r w:rsidRPr="00F8183C">
        <w:rPr>
          <w:rFonts w:ascii="Arial" w:hAnsi="Arial"/>
          <w:szCs w:val="22"/>
        </w:rPr>
        <w:t>Auf jeweils 2</w:t>
      </w:r>
      <w:r w:rsidR="00282E67">
        <w:rPr>
          <w:rFonts w:ascii="Arial" w:hAnsi="Arial"/>
          <w:szCs w:val="22"/>
        </w:rPr>
        <w:t>5</w:t>
      </w:r>
      <w:r w:rsidRPr="00F8183C">
        <w:rPr>
          <w:rFonts w:ascii="Arial" w:hAnsi="Arial"/>
          <w:szCs w:val="22"/>
        </w:rPr>
        <w:t xml:space="preserve"> Kinder kommt e</w:t>
      </w:r>
      <w:r w:rsidR="00163B68" w:rsidRPr="00F8183C">
        <w:rPr>
          <w:rFonts w:ascii="Arial" w:hAnsi="Arial"/>
          <w:szCs w:val="22"/>
        </w:rPr>
        <w:t xml:space="preserve">ine </w:t>
      </w:r>
      <w:r w:rsidRPr="00F8183C">
        <w:rPr>
          <w:rFonts w:ascii="Arial" w:hAnsi="Arial"/>
          <w:szCs w:val="22"/>
        </w:rPr>
        <w:t>weitere</w:t>
      </w:r>
      <w:r w:rsidR="00163B68" w:rsidRPr="00F8183C">
        <w:rPr>
          <w:rFonts w:ascii="Arial" w:hAnsi="Arial"/>
          <w:szCs w:val="22"/>
        </w:rPr>
        <w:t xml:space="preserve"> pädagogische Kraft</w:t>
      </w:r>
      <w:r w:rsidR="006E2A76" w:rsidRPr="00F8183C">
        <w:rPr>
          <w:rFonts w:ascii="Arial" w:hAnsi="Arial"/>
          <w:szCs w:val="22"/>
        </w:rPr>
        <w:t xml:space="preserve">, </w:t>
      </w:r>
      <w:r w:rsidRPr="00F8183C">
        <w:rPr>
          <w:rFonts w:ascii="Arial" w:hAnsi="Arial"/>
          <w:szCs w:val="22"/>
        </w:rPr>
        <w:t>Lehrerin</w:t>
      </w:r>
      <w:r w:rsidR="00163B68" w:rsidRPr="00F8183C">
        <w:rPr>
          <w:rFonts w:ascii="Arial" w:hAnsi="Arial"/>
          <w:szCs w:val="22"/>
        </w:rPr>
        <w:t xml:space="preserve"> </w:t>
      </w:r>
      <w:r w:rsidRPr="00F8183C">
        <w:rPr>
          <w:rFonts w:ascii="Arial" w:hAnsi="Arial"/>
          <w:szCs w:val="22"/>
        </w:rPr>
        <w:t>oder</w:t>
      </w:r>
      <w:r w:rsidR="00163B68" w:rsidRPr="00F8183C">
        <w:rPr>
          <w:rFonts w:ascii="Arial" w:hAnsi="Arial"/>
          <w:szCs w:val="22"/>
        </w:rPr>
        <w:t xml:space="preserve"> Lehrer der Pestalozzi-Schule</w:t>
      </w:r>
      <w:r w:rsidRPr="00F8183C">
        <w:rPr>
          <w:rFonts w:ascii="Arial" w:hAnsi="Arial"/>
          <w:szCs w:val="22"/>
        </w:rPr>
        <w:t>.</w:t>
      </w:r>
    </w:p>
    <w:p w:rsidR="00F8183C" w:rsidRPr="00282E67" w:rsidRDefault="00F8183C" w:rsidP="00F8183C">
      <w:pPr>
        <w:pStyle w:val="Listenabsatz"/>
        <w:numPr>
          <w:ilvl w:val="0"/>
          <w:numId w:val="10"/>
        </w:numPr>
        <w:jc w:val="both"/>
        <w:rPr>
          <w:rFonts w:ascii="Arial" w:hAnsi="Arial"/>
        </w:rPr>
      </w:pPr>
      <w:r w:rsidRPr="00F8183C">
        <w:rPr>
          <w:rFonts w:ascii="Arial" w:hAnsi="Arial"/>
        </w:rPr>
        <w:t>Das gemeinsame Mittagessen ist fester Bestandteil des Ganztages. Die Ve</w:t>
      </w:r>
      <w:r w:rsidR="003A613D">
        <w:rPr>
          <w:rFonts w:ascii="Arial" w:hAnsi="Arial"/>
        </w:rPr>
        <w:t xml:space="preserve">rpflegungskosten in Höhe von </w:t>
      </w:r>
      <w:r w:rsidR="002476B6">
        <w:rPr>
          <w:rFonts w:ascii="Arial" w:hAnsi="Arial"/>
        </w:rPr>
        <w:t xml:space="preserve">ca. </w:t>
      </w:r>
      <w:r w:rsidR="00885067">
        <w:rPr>
          <w:rFonts w:ascii="Arial" w:hAnsi="Arial"/>
        </w:rPr>
        <w:t>5,5</w:t>
      </w:r>
      <w:r w:rsidR="00500A3D">
        <w:rPr>
          <w:rFonts w:ascii="Arial" w:hAnsi="Arial"/>
        </w:rPr>
        <w:t>0€</w:t>
      </w:r>
      <w:r w:rsidRPr="00F8183C">
        <w:rPr>
          <w:rFonts w:ascii="Arial" w:hAnsi="Arial"/>
        </w:rPr>
        <w:t xml:space="preserve"> pro Tag werden </w:t>
      </w:r>
      <w:r w:rsidR="006C5657">
        <w:rPr>
          <w:rFonts w:ascii="Arial" w:hAnsi="Arial"/>
        </w:rPr>
        <w:t>direkt mit unserem Mensabetreiber abgerechnet.</w:t>
      </w:r>
      <w:r w:rsidRPr="00F8183C">
        <w:rPr>
          <w:rFonts w:ascii="Arial" w:hAnsi="Arial"/>
        </w:rPr>
        <w:t xml:space="preserve"> Eine </w:t>
      </w:r>
      <w:r w:rsidR="003A613D">
        <w:rPr>
          <w:rFonts w:ascii="Arial" w:hAnsi="Arial"/>
        </w:rPr>
        <w:t>Übernahme der Kosten</w:t>
      </w:r>
      <w:r w:rsidRPr="00F8183C">
        <w:rPr>
          <w:rFonts w:ascii="Arial" w:hAnsi="Arial"/>
        </w:rPr>
        <w:t xml:space="preserve"> über das Bildungs- und Teilhabepaket ist möglich.</w:t>
      </w:r>
      <w:r w:rsidR="00282E67">
        <w:rPr>
          <w:rFonts w:ascii="Arial" w:hAnsi="Arial"/>
        </w:rPr>
        <w:t xml:space="preserve"> </w:t>
      </w:r>
      <w:r w:rsidR="00282E67" w:rsidRPr="00282E67">
        <w:rPr>
          <w:rFonts w:ascii="Arial" w:hAnsi="Arial"/>
        </w:rPr>
        <w:t>Die Gutscheine und Folgegutscheine für das kostenfreie Mittagessen müssen von den Eltern rechtzeitig beantragt werden.</w:t>
      </w:r>
    </w:p>
    <w:p w:rsidR="00163B68" w:rsidRPr="00F8183C" w:rsidRDefault="0004173B" w:rsidP="006E2A76">
      <w:pPr>
        <w:pStyle w:val="Kopfzeile"/>
        <w:numPr>
          <w:ilvl w:val="0"/>
          <w:numId w:val="10"/>
        </w:numPr>
        <w:tabs>
          <w:tab w:val="clear" w:pos="4536"/>
          <w:tab w:val="clear" w:pos="9072"/>
        </w:tabs>
        <w:jc w:val="both"/>
        <w:rPr>
          <w:rFonts w:ascii="Arial" w:hAnsi="Arial"/>
          <w:szCs w:val="22"/>
        </w:rPr>
      </w:pPr>
      <w:r w:rsidRPr="00F8183C">
        <w:rPr>
          <w:rFonts w:ascii="Arial" w:hAnsi="Arial"/>
          <w:szCs w:val="22"/>
        </w:rPr>
        <w:t xml:space="preserve">Es werden </w:t>
      </w:r>
      <w:r w:rsidR="00163B68" w:rsidRPr="00F8183C">
        <w:rPr>
          <w:rFonts w:ascii="Arial" w:hAnsi="Arial"/>
          <w:szCs w:val="22"/>
        </w:rPr>
        <w:t>Arbeitsgemeinschaften an</w:t>
      </w:r>
      <w:r w:rsidRPr="00F8183C">
        <w:rPr>
          <w:rFonts w:ascii="Arial" w:hAnsi="Arial"/>
          <w:szCs w:val="22"/>
        </w:rPr>
        <w:t>geboten</w:t>
      </w:r>
      <w:r w:rsidR="00163B68" w:rsidRPr="00F8183C">
        <w:rPr>
          <w:rFonts w:ascii="Arial" w:hAnsi="Arial"/>
          <w:szCs w:val="22"/>
        </w:rPr>
        <w:t>, die von den Kindern frei gewählt werden können.</w:t>
      </w:r>
      <w:r w:rsidR="00DA09AF">
        <w:rPr>
          <w:rFonts w:ascii="Arial" w:hAnsi="Arial"/>
          <w:szCs w:val="22"/>
        </w:rPr>
        <w:t xml:space="preserve"> Bei einzelnen Angeboten kann eine geringe Kostenpauschale erhoben werden.</w:t>
      </w:r>
    </w:p>
    <w:p w:rsidR="005B34BA" w:rsidRPr="00F8183C" w:rsidRDefault="005B34BA" w:rsidP="006E2A76">
      <w:pPr>
        <w:pStyle w:val="Kopfzeile"/>
        <w:numPr>
          <w:ilvl w:val="0"/>
          <w:numId w:val="10"/>
        </w:numPr>
        <w:tabs>
          <w:tab w:val="clear" w:pos="4536"/>
          <w:tab w:val="clear" w:pos="9072"/>
        </w:tabs>
        <w:jc w:val="both"/>
        <w:rPr>
          <w:rFonts w:ascii="Arial" w:hAnsi="Arial"/>
          <w:szCs w:val="22"/>
        </w:rPr>
      </w:pPr>
      <w:r w:rsidRPr="00F8183C">
        <w:rPr>
          <w:rFonts w:ascii="Arial" w:hAnsi="Arial"/>
        </w:rPr>
        <w:t>Im Rahmen des Ganztagsangebotes können auch Orte außerhalb der Schule aufgesucht werden.</w:t>
      </w:r>
    </w:p>
    <w:p w:rsidR="005B34BA" w:rsidRPr="00F8183C" w:rsidRDefault="005B34BA" w:rsidP="005B34BA">
      <w:pPr>
        <w:rPr>
          <w:rFonts w:ascii="Arial" w:hAnsi="Arial"/>
          <w:sz w:val="8"/>
        </w:rPr>
      </w:pPr>
    </w:p>
    <w:p w:rsidR="008554FF" w:rsidRPr="00F8183C" w:rsidRDefault="008554FF" w:rsidP="00163B68">
      <w:pPr>
        <w:pStyle w:val="Kopfzeile"/>
        <w:tabs>
          <w:tab w:val="clear" w:pos="4536"/>
          <w:tab w:val="clear" w:pos="9072"/>
        </w:tabs>
        <w:jc w:val="both"/>
        <w:rPr>
          <w:rFonts w:ascii="Arial" w:hAnsi="Arial"/>
          <w:sz w:val="8"/>
          <w:szCs w:val="22"/>
        </w:rPr>
      </w:pPr>
    </w:p>
    <w:p w:rsidR="0004173B" w:rsidRPr="00F8183C" w:rsidRDefault="0004173B" w:rsidP="00163B68">
      <w:pPr>
        <w:pStyle w:val="Kopfzeile"/>
        <w:tabs>
          <w:tab w:val="clear" w:pos="4536"/>
          <w:tab w:val="clear" w:pos="9072"/>
        </w:tabs>
        <w:jc w:val="both"/>
        <w:rPr>
          <w:rFonts w:ascii="Arial" w:hAnsi="Arial"/>
          <w:szCs w:val="22"/>
        </w:rPr>
      </w:pPr>
      <w:r w:rsidRPr="00F8183C">
        <w:rPr>
          <w:rFonts w:ascii="Arial" w:hAnsi="Arial"/>
          <w:szCs w:val="22"/>
        </w:rPr>
        <w:t>Zeitlicher Ablauf:</w:t>
      </w:r>
    </w:p>
    <w:p w:rsidR="0004173B" w:rsidRPr="00F8183C" w:rsidRDefault="0004173B" w:rsidP="00163B68">
      <w:pPr>
        <w:pStyle w:val="Kopfzeile"/>
        <w:tabs>
          <w:tab w:val="clear" w:pos="4536"/>
          <w:tab w:val="clear" w:pos="9072"/>
        </w:tabs>
        <w:jc w:val="both"/>
        <w:rPr>
          <w:rFonts w:ascii="Arial" w:hAnsi="Arial"/>
          <w:sz w:val="8"/>
          <w:szCs w:val="22"/>
        </w:rPr>
      </w:pPr>
    </w:p>
    <w:p w:rsidR="003A613D" w:rsidRDefault="003A613D" w:rsidP="0004173B">
      <w:pPr>
        <w:pStyle w:val="Kopfzeile"/>
        <w:numPr>
          <w:ilvl w:val="0"/>
          <w:numId w:val="11"/>
        </w:numPr>
        <w:tabs>
          <w:tab w:val="clear" w:pos="4536"/>
          <w:tab w:val="clear" w:pos="9072"/>
        </w:tabs>
        <w:rPr>
          <w:rFonts w:ascii="Arial" w:hAnsi="Arial"/>
        </w:rPr>
      </w:pPr>
      <w:r>
        <w:rPr>
          <w:rFonts w:ascii="Arial" w:hAnsi="Arial"/>
        </w:rPr>
        <w:t>12.</w:t>
      </w:r>
      <w:r w:rsidR="00282E67">
        <w:rPr>
          <w:rFonts w:ascii="Arial" w:hAnsi="Arial"/>
        </w:rPr>
        <w:t>45</w:t>
      </w:r>
      <w:r w:rsidR="0004173B" w:rsidRPr="00F8183C">
        <w:rPr>
          <w:rFonts w:ascii="Arial" w:hAnsi="Arial"/>
        </w:rPr>
        <w:t xml:space="preserve"> bis 13</w:t>
      </w:r>
      <w:r w:rsidR="005B34BA" w:rsidRPr="00F8183C">
        <w:rPr>
          <w:rFonts w:ascii="Arial" w:hAnsi="Arial"/>
        </w:rPr>
        <w:t>.00</w:t>
      </w:r>
      <w:r w:rsidR="0004173B" w:rsidRPr="00F8183C">
        <w:rPr>
          <w:rFonts w:ascii="Arial" w:hAnsi="Arial"/>
        </w:rPr>
        <w:t xml:space="preserve"> Uhr</w:t>
      </w:r>
      <w:r w:rsidR="007E2B13">
        <w:rPr>
          <w:rFonts w:ascii="Arial" w:hAnsi="Arial"/>
        </w:rPr>
        <w:t>:</w:t>
      </w:r>
      <w:r w:rsidR="0004173B" w:rsidRPr="00F8183C">
        <w:rPr>
          <w:rFonts w:ascii="Arial" w:hAnsi="Arial"/>
        </w:rPr>
        <w:t xml:space="preserve"> </w:t>
      </w:r>
      <w:r>
        <w:rPr>
          <w:rFonts w:ascii="Arial" w:hAnsi="Arial"/>
        </w:rPr>
        <w:t>Ankommen in den Gruppen</w:t>
      </w:r>
    </w:p>
    <w:p w:rsidR="0004173B" w:rsidRPr="00F8183C" w:rsidRDefault="0004173B" w:rsidP="0004173B">
      <w:pPr>
        <w:pStyle w:val="Kopfzeile"/>
        <w:numPr>
          <w:ilvl w:val="0"/>
          <w:numId w:val="11"/>
        </w:numPr>
        <w:tabs>
          <w:tab w:val="clear" w:pos="4536"/>
          <w:tab w:val="clear" w:pos="9072"/>
        </w:tabs>
        <w:rPr>
          <w:rFonts w:ascii="Arial" w:hAnsi="Arial"/>
        </w:rPr>
      </w:pPr>
      <w:r w:rsidRPr="00F8183C">
        <w:rPr>
          <w:rFonts w:ascii="Arial" w:hAnsi="Arial"/>
        </w:rPr>
        <w:t>13</w:t>
      </w:r>
      <w:r w:rsidR="005B34BA" w:rsidRPr="00F8183C">
        <w:rPr>
          <w:rFonts w:ascii="Arial" w:hAnsi="Arial"/>
        </w:rPr>
        <w:t>.00</w:t>
      </w:r>
      <w:r w:rsidR="00285897">
        <w:rPr>
          <w:rFonts w:ascii="Arial" w:hAnsi="Arial"/>
        </w:rPr>
        <w:t xml:space="preserve"> bis 14.15</w:t>
      </w:r>
      <w:r w:rsidRPr="00F8183C">
        <w:rPr>
          <w:rFonts w:ascii="Arial" w:hAnsi="Arial"/>
        </w:rPr>
        <w:t xml:space="preserve"> Uhr</w:t>
      </w:r>
      <w:r w:rsidR="007E2B13">
        <w:rPr>
          <w:rFonts w:ascii="Arial" w:hAnsi="Arial"/>
        </w:rPr>
        <w:t>:</w:t>
      </w:r>
      <w:r w:rsidRPr="00F8183C">
        <w:rPr>
          <w:rFonts w:ascii="Arial" w:hAnsi="Arial"/>
        </w:rPr>
        <w:t xml:space="preserve"> </w:t>
      </w:r>
      <w:r w:rsidR="000C43F0">
        <w:rPr>
          <w:rFonts w:ascii="Arial" w:hAnsi="Arial"/>
        </w:rPr>
        <w:t>Mittagessen in der Mensa</w:t>
      </w:r>
      <w:r w:rsidR="00285897">
        <w:rPr>
          <w:rFonts w:ascii="Arial" w:hAnsi="Arial"/>
        </w:rPr>
        <w:t xml:space="preserve"> / Hausaufgabenzeit</w:t>
      </w:r>
    </w:p>
    <w:p w:rsidR="0004173B" w:rsidRDefault="00285897" w:rsidP="0004173B">
      <w:pPr>
        <w:pStyle w:val="Kopfzeile"/>
        <w:numPr>
          <w:ilvl w:val="0"/>
          <w:numId w:val="11"/>
        </w:numPr>
        <w:tabs>
          <w:tab w:val="clear" w:pos="4536"/>
          <w:tab w:val="clear" w:pos="9072"/>
        </w:tabs>
        <w:rPr>
          <w:rFonts w:ascii="Arial" w:hAnsi="Arial"/>
        </w:rPr>
      </w:pPr>
      <w:r>
        <w:rPr>
          <w:rFonts w:ascii="Arial" w:hAnsi="Arial"/>
        </w:rPr>
        <w:t>14.15</w:t>
      </w:r>
      <w:r w:rsidR="006C5657">
        <w:rPr>
          <w:rFonts w:ascii="Arial" w:hAnsi="Arial"/>
        </w:rPr>
        <w:t xml:space="preserve"> bis 15.15</w:t>
      </w:r>
      <w:r w:rsidR="007E2B13">
        <w:rPr>
          <w:rFonts w:ascii="Arial" w:hAnsi="Arial"/>
        </w:rPr>
        <w:t xml:space="preserve"> Uhr:</w:t>
      </w:r>
      <w:r w:rsidR="0004173B" w:rsidRPr="00F8183C">
        <w:rPr>
          <w:rFonts w:ascii="Arial" w:hAnsi="Arial"/>
        </w:rPr>
        <w:t xml:space="preserve"> Zeit für Zusatzangebote / Arbeitsgemeinschaften und/oder freies Spielen in den Stammgruppen</w:t>
      </w:r>
      <w:r w:rsidR="005B34BA" w:rsidRPr="00F8183C">
        <w:rPr>
          <w:rFonts w:ascii="Arial" w:hAnsi="Arial"/>
        </w:rPr>
        <w:t>.</w:t>
      </w:r>
    </w:p>
    <w:p w:rsidR="007E2B13" w:rsidRDefault="007E2B13" w:rsidP="0004173B">
      <w:pPr>
        <w:pStyle w:val="Kopfzeile"/>
        <w:numPr>
          <w:ilvl w:val="0"/>
          <w:numId w:val="11"/>
        </w:numPr>
        <w:tabs>
          <w:tab w:val="clear" w:pos="4536"/>
          <w:tab w:val="clear" w:pos="9072"/>
        </w:tabs>
        <w:rPr>
          <w:rFonts w:ascii="Arial" w:hAnsi="Arial"/>
        </w:rPr>
      </w:pPr>
      <w:r>
        <w:rPr>
          <w:rFonts w:ascii="Arial" w:hAnsi="Arial"/>
        </w:rPr>
        <w:t>15.15 – 15.30 Uhr: In dieser Zeit können Sie ihr Kind aus dem Ganztag abholen.</w:t>
      </w:r>
    </w:p>
    <w:p w:rsidR="007E2B13" w:rsidRPr="00F8183C" w:rsidRDefault="007E2B13" w:rsidP="0004173B">
      <w:pPr>
        <w:pStyle w:val="Kopfzeile"/>
        <w:numPr>
          <w:ilvl w:val="0"/>
          <w:numId w:val="11"/>
        </w:numPr>
        <w:tabs>
          <w:tab w:val="clear" w:pos="4536"/>
          <w:tab w:val="clear" w:pos="9072"/>
        </w:tabs>
        <w:rPr>
          <w:rFonts w:ascii="Arial" w:hAnsi="Arial"/>
        </w:rPr>
      </w:pPr>
      <w:r>
        <w:rPr>
          <w:rFonts w:ascii="Arial" w:hAnsi="Arial"/>
        </w:rPr>
        <w:t>15.30 Uhr: Ende des Ganztagsangebotes. Die Kinder gehen nach Hause.</w:t>
      </w:r>
    </w:p>
    <w:p w:rsidR="0004173B" w:rsidRPr="00F8183C" w:rsidRDefault="0004173B" w:rsidP="00163B68">
      <w:pPr>
        <w:pStyle w:val="Kopfzeile"/>
        <w:tabs>
          <w:tab w:val="clear" w:pos="4536"/>
          <w:tab w:val="clear" w:pos="9072"/>
        </w:tabs>
        <w:jc w:val="both"/>
        <w:rPr>
          <w:rFonts w:ascii="Arial" w:hAnsi="Arial"/>
          <w:szCs w:val="22"/>
        </w:rPr>
      </w:pPr>
    </w:p>
    <w:p w:rsidR="009B051D" w:rsidRPr="00F8183C" w:rsidRDefault="009B051D" w:rsidP="00163B68">
      <w:pPr>
        <w:pStyle w:val="Kopfzeile"/>
        <w:tabs>
          <w:tab w:val="clear" w:pos="4536"/>
          <w:tab w:val="clear" w:pos="9072"/>
        </w:tabs>
        <w:jc w:val="both"/>
        <w:rPr>
          <w:rFonts w:ascii="Arial" w:hAnsi="Arial"/>
          <w:szCs w:val="22"/>
        </w:rPr>
      </w:pPr>
      <w:r w:rsidRPr="00F8183C">
        <w:rPr>
          <w:rFonts w:ascii="Arial" w:hAnsi="Arial"/>
          <w:szCs w:val="22"/>
        </w:rPr>
        <w:t>Offener Ganztag ist keine Verwahrung, sondern bietet Kindern abwechslungsreiche, alters</w:t>
      </w:r>
      <w:r w:rsidR="00FD323C">
        <w:rPr>
          <w:rFonts w:ascii="Arial" w:hAnsi="Arial"/>
          <w:szCs w:val="22"/>
        </w:rPr>
        <w:t>-</w:t>
      </w:r>
      <w:r w:rsidRPr="00F8183C">
        <w:rPr>
          <w:rFonts w:ascii="Arial" w:hAnsi="Arial"/>
          <w:szCs w:val="22"/>
        </w:rPr>
        <w:t xml:space="preserve">angemessene und an den Bedürfnissen der Kinder orientierte </w:t>
      </w:r>
      <w:r w:rsidR="008554FF" w:rsidRPr="00F8183C">
        <w:rPr>
          <w:rFonts w:ascii="Arial" w:hAnsi="Arial"/>
          <w:szCs w:val="22"/>
        </w:rPr>
        <w:t>Bildungs- und Beschäftigungs</w:t>
      </w:r>
      <w:r w:rsidRPr="00F8183C">
        <w:rPr>
          <w:rFonts w:ascii="Arial" w:hAnsi="Arial"/>
          <w:szCs w:val="22"/>
        </w:rPr>
        <w:t>angebote in stabilen Gruppen.</w:t>
      </w:r>
    </w:p>
    <w:p w:rsidR="009B051D" w:rsidRPr="00F8183C" w:rsidRDefault="00282E67" w:rsidP="00163B68">
      <w:pPr>
        <w:pStyle w:val="Kopfzeile"/>
        <w:tabs>
          <w:tab w:val="clear" w:pos="4536"/>
          <w:tab w:val="clear" w:pos="9072"/>
        </w:tabs>
        <w:jc w:val="both"/>
        <w:rPr>
          <w:rFonts w:ascii="Arial" w:hAnsi="Arial"/>
          <w:szCs w:val="22"/>
        </w:rPr>
      </w:pPr>
      <w:bookmarkStart w:id="0" w:name="_GoBack"/>
      <w:r>
        <w:rPr>
          <w:rFonts w:ascii="Arial" w:hAnsi="Arial"/>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3.35pt;margin-top:.95pt;width:95pt;height:133.35pt;z-index:251661824;mso-wrap-edited:f" wrapcoords="14374 55 14298 164 14067 932 9378 1096 5304 1480 5073 2248 5381 2686 9378 2796 15527 3563 16219 3563 2767 3838 1537 3892 1537 4441 -77 5592 0 6195 615 7949 1307 8826 2998 9704 3075 9923 9762 10581 12145 10581 5765 10964 4535 11074 4689 11732 6303 12335 6995 12335 7072 13212 7533 14089 8148 14966 8225 15186 11069 15844 11915 15844 11377 16063 10300 16666 9685 17598 9455 18091 9378 18530 9993 19352 10992 20229 7610 21052 7456 21216 7610 21436 8379 21545 8994 21545 15604 21545 18295 21436 18372 21107 15604 20229 17526 19352 18064 18694 18064 18475 15835 16721 15374 15844 15835 14966 16065 14089 16065 12335 17219 11458 20601 10636 20601 10581 21446 10307 21600 10087 21369 9704 20601 8772 19448 8278 18525 7949 19063 7072 19448 7072 19832 6579 19832 5756 17219 5647 3843 5318 13683 5318 20216 4989 20216 4441 21216 3509 21139 3180 20678 2686 21062 2193 20985 1974 20370 1809 20293 768 19525 603 15066 55 14374 55">
            <v:imagedata r:id="rId12" o:title=""/>
          </v:shape>
          <o:OLEObject Type="Embed" ProgID="MS_ClipArt_Gallery.5" ShapeID="_x0000_s1026" DrawAspect="Content" ObjectID="_1829992831" r:id="rId13"/>
        </w:pict>
      </w:r>
      <w:bookmarkEnd w:id="0"/>
    </w:p>
    <w:p w:rsidR="009B051D" w:rsidRPr="00B9083C" w:rsidRDefault="009B051D" w:rsidP="00163B68">
      <w:pPr>
        <w:pStyle w:val="Kopfzeile"/>
        <w:tabs>
          <w:tab w:val="clear" w:pos="4536"/>
          <w:tab w:val="clear" w:pos="9072"/>
        </w:tabs>
        <w:jc w:val="both"/>
        <w:rPr>
          <w:rFonts w:ascii="Arial" w:hAnsi="Arial"/>
          <w:sz w:val="22"/>
          <w:szCs w:val="22"/>
        </w:rPr>
      </w:pPr>
      <w:r w:rsidRPr="00F8183C">
        <w:rPr>
          <w:rFonts w:ascii="Arial" w:hAnsi="Arial"/>
          <w:szCs w:val="22"/>
        </w:rPr>
        <w:t>Mit freundlichem Gruß</w:t>
      </w:r>
    </w:p>
    <w:p w:rsidR="009B051D" w:rsidRPr="00B9083C" w:rsidRDefault="009B051D" w:rsidP="00163B68">
      <w:pPr>
        <w:pStyle w:val="Kopfzeile"/>
        <w:tabs>
          <w:tab w:val="clear" w:pos="4536"/>
          <w:tab w:val="clear" w:pos="9072"/>
        </w:tabs>
        <w:jc w:val="both"/>
        <w:rPr>
          <w:rFonts w:ascii="Arial" w:hAnsi="Arial"/>
          <w:sz w:val="22"/>
          <w:szCs w:val="22"/>
        </w:rPr>
      </w:pPr>
    </w:p>
    <w:p w:rsidR="009B051D" w:rsidRPr="00B9083C" w:rsidRDefault="009B051D" w:rsidP="00163B68">
      <w:pPr>
        <w:pStyle w:val="Kopfzeile"/>
        <w:tabs>
          <w:tab w:val="clear" w:pos="4536"/>
          <w:tab w:val="clear" w:pos="9072"/>
        </w:tabs>
        <w:jc w:val="both"/>
        <w:rPr>
          <w:rFonts w:ascii="Arial" w:hAnsi="Arial"/>
          <w:sz w:val="22"/>
          <w:szCs w:val="22"/>
        </w:rPr>
      </w:pPr>
    </w:p>
    <w:p w:rsidR="009B051D" w:rsidRPr="00B9083C" w:rsidRDefault="009B051D" w:rsidP="00163B68">
      <w:pPr>
        <w:pStyle w:val="Kopfzeile"/>
        <w:tabs>
          <w:tab w:val="clear" w:pos="4536"/>
          <w:tab w:val="clear" w:pos="9072"/>
        </w:tabs>
        <w:jc w:val="both"/>
        <w:rPr>
          <w:rFonts w:ascii="Arial" w:hAnsi="Arial"/>
          <w:sz w:val="22"/>
          <w:szCs w:val="22"/>
        </w:rPr>
      </w:pPr>
    </w:p>
    <w:p w:rsidR="009B051D" w:rsidRDefault="00885067" w:rsidP="00163B68">
      <w:pPr>
        <w:pStyle w:val="Kopfzeile"/>
        <w:tabs>
          <w:tab w:val="clear" w:pos="4536"/>
          <w:tab w:val="clear" w:pos="9072"/>
        </w:tabs>
        <w:jc w:val="both"/>
        <w:rPr>
          <w:rFonts w:ascii="Arial" w:hAnsi="Arial"/>
          <w:szCs w:val="22"/>
        </w:rPr>
      </w:pPr>
      <w:r>
        <w:rPr>
          <w:rFonts w:ascii="Arial" w:hAnsi="Arial"/>
          <w:szCs w:val="22"/>
        </w:rPr>
        <w:t>( Corinna Heinze</w:t>
      </w:r>
      <w:r w:rsidR="009B051D" w:rsidRPr="00F8183C">
        <w:rPr>
          <w:rFonts w:ascii="Arial" w:hAnsi="Arial"/>
          <w:szCs w:val="22"/>
        </w:rPr>
        <w:t xml:space="preserve"> )</w:t>
      </w:r>
    </w:p>
    <w:p w:rsidR="00FD323C" w:rsidRDefault="00FD323C" w:rsidP="00163B68">
      <w:pPr>
        <w:pStyle w:val="Kopfzeile"/>
        <w:tabs>
          <w:tab w:val="clear" w:pos="4536"/>
          <w:tab w:val="clear" w:pos="9072"/>
        </w:tabs>
        <w:jc w:val="both"/>
        <w:rPr>
          <w:rFonts w:ascii="Arial" w:hAnsi="Arial"/>
          <w:szCs w:val="22"/>
        </w:rPr>
      </w:pPr>
    </w:p>
    <w:p w:rsidR="00FD323C" w:rsidRDefault="00FD323C" w:rsidP="00163B68">
      <w:pPr>
        <w:pStyle w:val="Kopfzeile"/>
        <w:tabs>
          <w:tab w:val="clear" w:pos="4536"/>
          <w:tab w:val="clear" w:pos="9072"/>
        </w:tabs>
        <w:jc w:val="both"/>
        <w:rPr>
          <w:rFonts w:ascii="Arial" w:hAnsi="Arial"/>
          <w:szCs w:val="22"/>
        </w:rPr>
      </w:pPr>
    </w:p>
    <w:p w:rsidR="00FD323C" w:rsidRPr="00F8183C" w:rsidRDefault="00885067" w:rsidP="00163B68">
      <w:pPr>
        <w:pStyle w:val="Kopfzeile"/>
        <w:tabs>
          <w:tab w:val="clear" w:pos="4536"/>
          <w:tab w:val="clear" w:pos="9072"/>
        </w:tabs>
        <w:jc w:val="both"/>
        <w:rPr>
          <w:rFonts w:ascii="Arial" w:hAnsi="Arial"/>
          <w:szCs w:val="22"/>
        </w:rPr>
      </w:pPr>
      <w:r>
        <w:rPr>
          <w:rFonts w:ascii="Arial" w:hAnsi="Arial"/>
          <w:szCs w:val="22"/>
        </w:rPr>
        <w:t xml:space="preserve">Stand: </w:t>
      </w:r>
      <w:r w:rsidR="00282E67">
        <w:rPr>
          <w:rFonts w:ascii="Arial" w:hAnsi="Arial"/>
          <w:szCs w:val="22"/>
        </w:rPr>
        <w:t xml:space="preserve">ab </w:t>
      </w:r>
      <w:r>
        <w:rPr>
          <w:rFonts w:ascii="Arial" w:hAnsi="Arial"/>
          <w:szCs w:val="22"/>
        </w:rPr>
        <w:t>August</w:t>
      </w:r>
      <w:r w:rsidR="00D84D76">
        <w:rPr>
          <w:rFonts w:ascii="Arial" w:hAnsi="Arial"/>
          <w:szCs w:val="22"/>
        </w:rPr>
        <w:t xml:space="preserve"> 202</w:t>
      </w:r>
      <w:r w:rsidR="00282E67">
        <w:rPr>
          <w:rFonts w:ascii="Arial" w:hAnsi="Arial"/>
          <w:szCs w:val="22"/>
        </w:rPr>
        <w:t>6</w:t>
      </w:r>
    </w:p>
    <w:sectPr w:rsidR="00FD323C" w:rsidRPr="00F8183C" w:rsidSect="00B017A4">
      <w:headerReference w:type="default" r:id="rId14"/>
      <w:pgSz w:w="11906" w:h="16838"/>
      <w:pgMar w:top="851"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7D" w:rsidRDefault="0067167D">
      <w:r>
        <w:separator/>
      </w:r>
    </w:p>
  </w:endnote>
  <w:endnote w:type="continuationSeparator" w:id="0">
    <w:p w:rsidR="0067167D" w:rsidRDefault="0067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7D" w:rsidRDefault="0067167D">
      <w:r>
        <w:separator/>
      </w:r>
    </w:p>
  </w:footnote>
  <w:footnote w:type="continuationSeparator" w:id="0">
    <w:p w:rsidR="0067167D" w:rsidRDefault="00671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66" w:rsidRDefault="006028D8">
    <w:pPr>
      <w:pStyle w:val="Kopfzeile"/>
      <w:jc w:val="center"/>
      <w:rPr>
        <w:rFonts w:ascii="Arial" w:hAnsi="Arial"/>
        <w:color w:val="808080"/>
      </w:rPr>
    </w:pPr>
    <w:r>
      <w:rPr>
        <w:rFonts w:ascii="Arial" w:hAnsi="Arial"/>
        <w:color w:val="808080"/>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DC2"/>
    <w:multiLevelType w:val="hybridMultilevel"/>
    <w:tmpl w:val="8B3E5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F85E07"/>
    <w:multiLevelType w:val="hybridMultilevel"/>
    <w:tmpl w:val="0276A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A6226D"/>
    <w:multiLevelType w:val="hybridMultilevel"/>
    <w:tmpl w:val="9028ECA6"/>
    <w:lvl w:ilvl="0" w:tplc="279A94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251C6C"/>
    <w:multiLevelType w:val="hybridMultilevel"/>
    <w:tmpl w:val="047ECE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E6417B"/>
    <w:multiLevelType w:val="hybridMultilevel"/>
    <w:tmpl w:val="38B875E2"/>
    <w:lvl w:ilvl="0" w:tplc="D11001C4">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4E0226"/>
    <w:multiLevelType w:val="hybridMultilevel"/>
    <w:tmpl w:val="FBA2FDDE"/>
    <w:lvl w:ilvl="0" w:tplc="460A605E">
      <w:start w:val="1"/>
      <w:numFmt w:val="decimal"/>
      <w:lvlText w:val="%1."/>
      <w:lvlJc w:val="left"/>
      <w:pPr>
        <w:tabs>
          <w:tab w:val="num" w:pos="750"/>
        </w:tabs>
        <w:ind w:left="750" w:hanging="39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nsid w:val="66103166"/>
    <w:multiLevelType w:val="hybridMultilevel"/>
    <w:tmpl w:val="C26E67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D1B6B51"/>
    <w:multiLevelType w:val="hybridMultilevel"/>
    <w:tmpl w:val="51D4CC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3B24D1E"/>
    <w:multiLevelType w:val="hybridMultilevel"/>
    <w:tmpl w:val="8D2A2982"/>
    <w:lvl w:ilvl="0" w:tplc="C95E8E00">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C576588"/>
    <w:multiLevelType w:val="hybridMultilevel"/>
    <w:tmpl w:val="C7720794"/>
    <w:lvl w:ilvl="0" w:tplc="9C74764C">
      <w:start w:val="978"/>
      <w:numFmt w:val="bullet"/>
      <w:lvlText w:val=""/>
      <w:lvlJc w:val="left"/>
      <w:pPr>
        <w:ind w:left="720" w:hanging="360"/>
      </w:pPr>
      <w:rPr>
        <w:rFonts w:ascii="Symbol" w:eastAsia="Times New Roman" w:hAnsi="Symbol" w:cs="Times New Roman"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0"/>
  </w:num>
  <w:num w:numId="5">
    <w:abstractNumId w:val="3"/>
  </w:num>
  <w:num w:numId="6">
    <w:abstractNumId w:val="6"/>
  </w:num>
  <w:num w:numId="7">
    <w:abstractNumId w:val="5"/>
  </w:num>
  <w:num w:numId="8">
    <w:abstractNumId w:val="5"/>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7B"/>
    <w:rsid w:val="0000499B"/>
    <w:rsid w:val="00006908"/>
    <w:rsid w:val="00021231"/>
    <w:rsid w:val="0004173B"/>
    <w:rsid w:val="00097F0B"/>
    <w:rsid w:val="000B2165"/>
    <w:rsid w:val="000C43F0"/>
    <w:rsid w:val="000D1BCB"/>
    <w:rsid w:val="000D5F76"/>
    <w:rsid w:val="000E4A79"/>
    <w:rsid w:val="00124FBA"/>
    <w:rsid w:val="00146A19"/>
    <w:rsid w:val="0014788B"/>
    <w:rsid w:val="0015455D"/>
    <w:rsid w:val="00163B68"/>
    <w:rsid w:val="00163BAE"/>
    <w:rsid w:val="0016658A"/>
    <w:rsid w:val="001829A3"/>
    <w:rsid w:val="00197D76"/>
    <w:rsid w:val="001A0BAA"/>
    <w:rsid w:val="001A6EEB"/>
    <w:rsid w:val="001F2C40"/>
    <w:rsid w:val="00216010"/>
    <w:rsid w:val="00234112"/>
    <w:rsid w:val="002476B6"/>
    <w:rsid w:val="00253FD5"/>
    <w:rsid w:val="00254C66"/>
    <w:rsid w:val="00255DD3"/>
    <w:rsid w:val="002642E3"/>
    <w:rsid w:val="00282E67"/>
    <w:rsid w:val="00285897"/>
    <w:rsid w:val="00296FE5"/>
    <w:rsid w:val="002A3243"/>
    <w:rsid w:val="002A6EC6"/>
    <w:rsid w:val="002B79BF"/>
    <w:rsid w:val="002C40FE"/>
    <w:rsid w:val="002D19A1"/>
    <w:rsid w:val="002D1C68"/>
    <w:rsid w:val="002E2721"/>
    <w:rsid w:val="002F1A43"/>
    <w:rsid w:val="002F27B4"/>
    <w:rsid w:val="00303DFC"/>
    <w:rsid w:val="003104A4"/>
    <w:rsid w:val="003221C4"/>
    <w:rsid w:val="00333925"/>
    <w:rsid w:val="00343115"/>
    <w:rsid w:val="003713B7"/>
    <w:rsid w:val="00380532"/>
    <w:rsid w:val="003A613D"/>
    <w:rsid w:val="003B458B"/>
    <w:rsid w:val="003C279B"/>
    <w:rsid w:val="003C4239"/>
    <w:rsid w:val="003E3B44"/>
    <w:rsid w:val="003F1801"/>
    <w:rsid w:val="004022DF"/>
    <w:rsid w:val="00404689"/>
    <w:rsid w:val="00405C18"/>
    <w:rsid w:val="00407B61"/>
    <w:rsid w:val="00455A89"/>
    <w:rsid w:val="004763B3"/>
    <w:rsid w:val="004C5537"/>
    <w:rsid w:val="004D27E8"/>
    <w:rsid w:val="004D759B"/>
    <w:rsid w:val="004E449D"/>
    <w:rsid w:val="004F01D1"/>
    <w:rsid w:val="004F2C8C"/>
    <w:rsid w:val="004F4939"/>
    <w:rsid w:val="00500A3D"/>
    <w:rsid w:val="00530D01"/>
    <w:rsid w:val="00532BA4"/>
    <w:rsid w:val="005370BE"/>
    <w:rsid w:val="00540120"/>
    <w:rsid w:val="00555B43"/>
    <w:rsid w:val="005575EC"/>
    <w:rsid w:val="005B34BA"/>
    <w:rsid w:val="005C21FF"/>
    <w:rsid w:val="005D5897"/>
    <w:rsid w:val="005E6C2F"/>
    <w:rsid w:val="005E6C9C"/>
    <w:rsid w:val="006028D8"/>
    <w:rsid w:val="00632DDB"/>
    <w:rsid w:val="00636547"/>
    <w:rsid w:val="0064093D"/>
    <w:rsid w:val="006431BA"/>
    <w:rsid w:val="00661A41"/>
    <w:rsid w:val="0067167D"/>
    <w:rsid w:val="006A672F"/>
    <w:rsid w:val="006B0155"/>
    <w:rsid w:val="006C5657"/>
    <w:rsid w:val="006C6E4D"/>
    <w:rsid w:val="006D3255"/>
    <w:rsid w:val="006E0792"/>
    <w:rsid w:val="006E2A76"/>
    <w:rsid w:val="006F7A9A"/>
    <w:rsid w:val="00703C5B"/>
    <w:rsid w:val="007226A2"/>
    <w:rsid w:val="00726343"/>
    <w:rsid w:val="00734C24"/>
    <w:rsid w:val="00750F77"/>
    <w:rsid w:val="007B2B79"/>
    <w:rsid w:val="007B337D"/>
    <w:rsid w:val="007D4CEE"/>
    <w:rsid w:val="007E2B13"/>
    <w:rsid w:val="007F358D"/>
    <w:rsid w:val="008554FF"/>
    <w:rsid w:val="008555D9"/>
    <w:rsid w:val="00861A99"/>
    <w:rsid w:val="0086375A"/>
    <w:rsid w:val="0088407A"/>
    <w:rsid w:val="00885067"/>
    <w:rsid w:val="00892059"/>
    <w:rsid w:val="008A57FA"/>
    <w:rsid w:val="008A6A2C"/>
    <w:rsid w:val="008B0D27"/>
    <w:rsid w:val="008D566B"/>
    <w:rsid w:val="008E0184"/>
    <w:rsid w:val="008E286B"/>
    <w:rsid w:val="008E782B"/>
    <w:rsid w:val="0091124D"/>
    <w:rsid w:val="00926430"/>
    <w:rsid w:val="009300EA"/>
    <w:rsid w:val="00960C6F"/>
    <w:rsid w:val="00961A02"/>
    <w:rsid w:val="009B051D"/>
    <w:rsid w:val="00A32ECC"/>
    <w:rsid w:val="00A46536"/>
    <w:rsid w:val="00A76CE1"/>
    <w:rsid w:val="00A95410"/>
    <w:rsid w:val="00AA304D"/>
    <w:rsid w:val="00AA7DD7"/>
    <w:rsid w:val="00AB30FD"/>
    <w:rsid w:val="00AB4425"/>
    <w:rsid w:val="00AE0AE9"/>
    <w:rsid w:val="00AF2D24"/>
    <w:rsid w:val="00B017A4"/>
    <w:rsid w:val="00B02822"/>
    <w:rsid w:val="00B47A7C"/>
    <w:rsid w:val="00B9083C"/>
    <w:rsid w:val="00BA7D88"/>
    <w:rsid w:val="00BB759E"/>
    <w:rsid w:val="00C23B96"/>
    <w:rsid w:val="00C6038C"/>
    <w:rsid w:val="00C64D47"/>
    <w:rsid w:val="00C704F0"/>
    <w:rsid w:val="00C8769B"/>
    <w:rsid w:val="00C90531"/>
    <w:rsid w:val="00C96AEF"/>
    <w:rsid w:val="00C9731D"/>
    <w:rsid w:val="00CA2A73"/>
    <w:rsid w:val="00CB55CD"/>
    <w:rsid w:val="00CE1BF5"/>
    <w:rsid w:val="00CE546C"/>
    <w:rsid w:val="00CF26BA"/>
    <w:rsid w:val="00D07FEB"/>
    <w:rsid w:val="00D528DF"/>
    <w:rsid w:val="00D84A3A"/>
    <w:rsid w:val="00D84D76"/>
    <w:rsid w:val="00D921A2"/>
    <w:rsid w:val="00DA09AF"/>
    <w:rsid w:val="00DC071E"/>
    <w:rsid w:val="00DD547F"/>
    <w:rsid w:val="00DE0A3D"/>
    <w:rsid w:val="00DE4FAA"/>
    <w:rsid w:val="00E04D00"/>
    <w:rsid w:val="00E0717B"/>
    <w:rsid w:val="00E16941"/>
    <w:rsid w:val="00E4049B"/>
    <w:rsid w:val="00E5060D"/>
    <w:rsid w:val="00E609AE"/>
    <w:rsid w:val="00E70214"/>
    <w:rsid w:val="00E81442"/>
    <w:rsid w:val="00E8427E"/>
    <w:rsid w:val="00E923F6"/>
    <w:rsid w:val="00E92E3B"/>
    <w:rsid w:val="00E93CD9"/>
    <w:rsid w:val="00EB16F1"/>
    <w:rsid w:val="00EC410A"/>
    <w:rsid w:val="00EE3166"/>
    <w:rsid w:val="00F7372E"/>
    <w:rsid w:val="00F8183C"/>
    <w:rsid w:val="00F94318"/>
    <w:rsid w:val="00FB30D8"/>
    <w:rsid w:val="00FB4837"/>
    <w:rsid w:val="00FD323C"/>
    <w:rsid w:val="00FD3ABD"/>
    <w:rsid w:val="00FF1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character" w:styleId="BesuchterHyperlink">
    <w:name w:val="FollowedHyperlink"/>
    <w:semiHidden/>
    <w:rPr>
      <w:color w:val="800080"/>
      <w:u w:val="single"/>
    </w:rPr>
  </w:style>
  <w:style w:type="paragraph" w:styleId="Sprechblasentext">
    <w:name w:val="Balloon Text"/>
    <w:basedOn w:val="Standard"/>
    <w:link w:val="SprechblasentextZchn"/>
    <w:uiPriority w:val="99"/>
    <w:semiHidden/>
    <w:unhideWhenUsed/>
    <w:rsid w:val="00D921A2"/>
    <w:rPr>
      <w:rFonts w:ascii="Tahoma" w:hAnsi="Tahoma" w:cs="Tahoma"/>
      <w:sz w:val="16"/>
      <w:szCs w:val="16"/>
    </w:rPr>
  </w:style>
  <w:style w:type="character" w:customStyle="1" w:styleId="SprechblasentextZchn">
    <w:name w:val="Sprechblasentext Zchn"/>
    <w:link w:val="Sprechblasentext"/>
    <w:uiPriority w:val="99"/>
    <w:semiHidden/>
    <w:rsid w:val="00D921A2"/>
    <w:rPr>
      <w:rFonts w:ascii="Tahoma" w:hAnsi="Tahoma" w:cs="Tahoma"/>
      <w:sz w:val="16"/>
      <w:szCs w:val="16"/>
    </w:rPr>
  </w:style>
  <w:style w:type="character" w:customStyle="1" w:styleId="KopfzeileZchn">
    <w:name w:val="Kopfzeile Zchn"/>
    <w:basedOn w:val="Absatz-Standardschriftart"/>
    <w:link w:val="Kopfzeile"/>
    <w:semiHidden/>
    <w:rsid w:val="00234112"/>
  </w:style>
  <w:style w:type="paragraph" w:styleId="Listenabsatz">
    <w:name w:val="List Paragraph"/>
    <w:basedOn w:val="Standard"/>
    <w:uiPriority w:val="34"/>
    <w:qFormat/>
    <w:rsid w:val="00E609AE"/>
    <w:pPr>
      <w:ind w:left="720"/>
      <w:contextualSpacing/>
    </w:pPr>
  </w:style>
  <w:style w:type="table" w:styleId="Tabellenraster">
    <w:name w:val="Table Grid"/>
    <w:basedOn w:val="NormaleTabelle"/>
    <w:uiPriority w:val="59"/>
    <w:rsid w:val="006F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character" w:styleId="BesuchterHyperlink">
    <w:name w:val="FollowedHyperlink"/>
    <w:semiHidden/>
    <w:rPr>
      <w:color w:val="800080"/>
      <w:u w:val="single"/>
    </w:rPr>
  </w:style>
  <w:style w:type="paragraph" w:styleId="Sprechblasentext">
    <w:name w:val="Balloon Text"/>
    <w:basedOn w:val="Standard"/>
    <w:link w:val="SprechblasentextZchn"/>
    <w:uiPriority w:val="99"/>
    <w:semiHidden/>
    <w:unhideWhenUsed/>
    <w:rsid w:val="00D921A2"/>
    <w:rPr>
      <w:rFonts w:ascii="Tahoma" w:hAnsi="Tahoma" w:cs="Tahoma"/>
      <w:sz w:val="16"/>
      <w:szCs w:val="16"/>
    </w:rPr>
  </w:style>
  <w:style w:type="character" w:customStyle="1" w:styleId="SprechblasentextZchn">
    <w:name w:val="Sprechblasentext Zchn"/>
    <w:link w:val="Sprechblasentext"/>
    <w:uiPriority w:val="99"/>
    <w:semiHidden/>
    <w:rsid w:val="00D921A2"/>
    <w:rPr>
      <w:rFonts w:ascii="Tahoma" w:hAnsi="Tahoma" w:cs="Tahoma"/>
      <w:sz w:val="16"/>
      <w:szCs w:val="16"/>
    </w:rPr>
  </w:style>
  <w:style w:type="character" w:customStyle="1" w:styleId="KopfzeileZchn">
    <w:name w:val="Kopfzeile Zchn"/>
    <w:basedOn w:val="Absatz-Standardschriftart"/>
    <w:link w:val="Kopfzeile"/>
    <w:semiHidden/>
    <w:rsid w:val="00234112"/>
  </w:style>
  <w:style w:type="paragraph" w:styleId="Listenabsatz">
    <w:name w:val="List Paragraph"/>
    <w:basedOn w:val="Standard"/>
    <w:uiPriority w:val="34"/>
    <w:qFormat/>
    <w:rsid w:val="00E609AE"/>
    <w:pPr>
      <w:ind w:left="720"/>
      <w:contextualSpacing/>
    </w:pPr>
  </w:style>
  <w:style w:type="table" w:styleId="Tabellenraster">
    <w:name w:val="Table Grid"/>
    <w:basedOn w:val="NormaleTabelle"/>
    <w:uiPriority w:val="59"/>
    <w:rsid w:val="006F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stalozzi-schule-hameln.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estalozzi-schule@hameln.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44CF-F4DE-4113-B1E3-8B5A1CDE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Pestalozzi – Schule Hameln, GHS</vt:lpstr>
    </vt:vector>
  </TitlesOfParts>
  <Company>Pestalozzi - Schule</Company>
  <LinksUpToDate>false</LinksUpToDate>
  <CharactersWithSpaces>3032</CharactersWithSpaces>
  <SharedDoc>false</SharedDoc>
  <HLinks>
    <vt:vector size="6" baseType="variant">
      <vt:variant>
        <vt:i4>2556015</vt:i4>
      </vt:variant>
      <vt:variant>
        <vt:i4>0</vt:i4>
      </vt:variant>
      <vt:variant>
        <vt:i4>0</vt:i4>
      </vt:variant>
      <vt:variant>
        <vt:i4>5</vt:i4>
      </vt:variant>
      <vt:variant>
        <vt:lpwstr>http://www.pestalozzischule-hameln.de/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Pestalozzi – Schule Hameln, GHS</dc:title>
  <dc:creator>Pestalozzischule</dc:creator>
  <cp:lastModifiedBy>Sekretariat</cp:lastModifiedBy>
  <cp:revision>5</cp:revision>
  <cp:lastPrinted>2025-01-23T12:34:00Z</cp:lastPrinted>
  <dcterms:created xsi:type="dcterms:W3CDTF">2025-01-23T12:35:00Z</dcterms:created>
  <dcterms:modified xsi:type="dcterms:W3CDTF">2026-01-15T13:34:00Z</dcterms:modified>
</cp:coreProperties>
</file>